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BC" w:rsidRPr="003E35BC" w:rsidRDefault="003E35BC" w:rsidP="003E35BC">
      <w:pPr>
        <w:keepNext/>
        <w:keepLines/>
        <w:spacing w:after="0" w:line="240" w:lineRule="auto"/>
        <w:ind w:left="11766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gramStart"/>
      <w:r w:rsidRPr="003E35BC">
        <w:rPr>
          <w:rFonts w:ascii="Times New Roman" w:eastAsiaTheme="majorEastAsia" w:hAnsi="Times New Roman" w:cs="Times New Roman"/>
          <w:bCs/>
          <w:sz w:val="24"/>
          <w:szCs w:val="24"/>
        </w:rPr>
        <w:t>Утвержден</w:t>
      </w:r>
      <w:proofErr w:type="gramEnd"/>
      <w:r w:rsidRPr="003E35B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приказом</w:t>
      </w:r>
    </w:p>
    <w:p w:rsidR="003E35BC" w:rsidRPr="003E35BC" w:rsidRDefault="003E35BC" w:rsidP="003E35BC">
      <w:pPr>
        <w:keepNext/>
        <w:keepLines/>
        <w:spacing w:after="0" w:line="240" w:lineRule="auto"/>
        <w:ind w:left="11766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E35BC">
        <w:rPr>
          <w:rFonts w:ascii="Times New Roman" w:eastAsiaTheme="majorEastAsia" w:hAnsi="Times New Roman" w:cs="Times New Roman"/>
          <w:bCs/>
          <w:sz w:val="24"/>
          <w:szCs w:val="24"/>
        </w:rPr>
        <w:t xml:space="preserve">ОАО «МРСК Сибири» </w:t>
      </w:r>
    </w:p>
    <w:p w:rsidR="003E35BC" w:rsidRDefault="003E35BC" w:rsidP="003E35BC">
      <w:pPr>
        <w:keepNext/>
        <w:keepLines/>
        <w:spacing w:after="0" w:line="240" w:lineRule="auto"/>
        <w:ind w:left="11766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E35BC">
        <w:rPr>
          <w:rFonts w:ascii="Times New Roman" w:eastAsiaTheme="majorEastAsia" w:hAnsi="Times New Roman" w:cs="Times New Roman"/>
          <w:bCs/>
          <w:sz w:val="24"/>
          <w:szCs w:val="24"/>
        </w:rPr>
        <w:t>от 01.06.2015 № 447</w:t>
      </w:r>
    </w:p>
    <w:p w:rsidR="003E35BC" w:rsidRDefault="003E35BC" w:rsidP="003E35BC">
      <w:pPr>
        <w:keepNext/>
        <w:keepLines/>
        <w:spacing w:after="0" w:line="240" w:lineRule="auto"/>
        <w:ind w:left="11766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FC5534" w:rsidRPr="003E35BC" w:rsidRDefault="00FC5534" w:rsidP="003E35BC">
      <w:pPr>
        <w:keepNext/>
        <w:keepLines/>
        <w:spacing w:after="0" w:line="240" w:lineRule="auto"/>
        <w:ind w:left="11766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1D0DEC" w:rsidRDefault="001D0DEC" w:rsidP="001D0DE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CD1797">
        <w:rPr>
          <w:rFonts w:ascii="Times New Roman" w:hAnsi="Times New Roman" w:cs="Times New Roman"/>
          <w:color w:val="auto"/>
          <w:sz w:val="24"/>
          <w:szCs w:val="24"/>
        </w:rPr>
        <w:t>ОАО «МРСК Сибири»</w:t>
      </w:r>
    </w:p>
    <w:p w:rsidR="003E35BC" w:rsidRPr="003E35BC" w:rsidRDefault="003E35BC" w:rsidP="003E35BC">
      <w:pPr>
        <w:pStyle w:val="1"/>
        <w:spacing w:before="0" w:line="240" w:lineRule="auto"/>
        <w:jc w:val="center"/>
        <w:rPr>
          <w:sz w:val="24"/>
          <w:szCs w:val="24"/>
        </w:rPr>
      </w:pPr>
    </w:p>
    <w:p w:rsidR="00DF08F3" w:rsidRPr="001D0DEC" w:rsidRDefault="00405B1D" w:rsidP="001D0DE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 w:rsidRPr="001D0DEC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КОД 1.</w:t>
      </w:r>
      <w:r w:rsidR="001830A9" w:rsidRPr="001D0DEC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9</w:t>
      </w:r>
      <w:r w:rsidRPr="001D0DEC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. </w:t>
      </w:r>
      <w:r w:rsidR="001830A9" w:rsidRPr="001D0DEC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ПРИЕМ ПОКАЗАНИЙ ПРИБОРОВ УЧЕТА ОТ ПОТРЕБИТЕЛЯ</w:t>
      </w:r>
    </w:p>
    <w:p w:rsidR="001D0DEC" w:rsidRDefault="001D0DEC" w:rsidP="001D0DEC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1D0DEC" w:rsidRDefault="008C2E25" w:rsidP="001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AD02DE" w:rsidRPr="00AD02DE">
        <w:rPr>
          <w:rFonts w:ascii="Times New Roman" w:hAnsi="Times New Roman" w:cs="Times New Roman"/>
          <w:sz w:val="24"/>
          <w:szCs w:val="24"/>
        </w:rPr>
        <w:t xml:space="preserve">физические лица, юридические лица (в том числе управляющие компании, товарищества </w:t>
      </w:r>
      <w:proofErr w:type="spellStart"/>
      <w:r w:rsidR="00AD02DE" w:rsidRPr="00AD02DE">
        <w:rPr>
          <w:rFonts w:ascii="Times New Roman" w:hAnsi="Times New Roman" w:cs="Times New Roman"/>
          <w:sz w:val="24"/>
          <w:szCs w:val="24"/>
        </w:rPr>
        <w:t>собствеников</w:t>
      </w:r>
      <w:proofErr w:type="spellEnd"/>
      <w:r w:rsidR="00AD02DE" w:rsidRPr="00AD02DE">
        <w:rPr>
          <w:rFonts w:ascii="Times New Roman" w:hAnsi="Times New Roman" w:cs="Times New Roman"/>
          <w:sz w:val="24"/>
          <w:szCs w:val="24"/>
        </w:rPr>
        <w:t xml:space="preserve"> жилья, жилищные кооперативы и иные специализированные потребительские кооперативы),</w:t>
      </w:r>
      <w:r w:rsidR="00AD02DE">
        <w:rPr>
          <w:rFonts w:ascii="Times New Roman" w:hAnsi="Times New Roman" w:cs="Times New Roman"/>
          <w:sz w:val="24"/>
          <w:szCs w:val="24"/>
        </w:rPr>
        <w:t xml:space="preserve"> индивидуальные предприниматели</w:t>
      </w:r>
      <w:r w:rsidR="00FA71E0" w:rsidRPr="001D0DEC">
        <w:rPr>
          <w:rFonts w:ascii="Times New Roman" w:hAnsi="Times New Roman" w:cs="Times New Roman"/>
          <w:sz w:val="24"/>
          <w:szCs w:val="24"/>
        </w:rPr>
        <w:t>.</w:t>
      </w:r>
    </w:p>
    <w:p w:rsidR="005B627E" w:rsidRPr="001D0DEC" w:rsidRDefault="008C2E25" w:rsidP="001D0D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1D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3BE">
        <w:rPr>
          <w:rFonts w:ascii="Times New Roman" w:hAnsi="Times New Roman" w:cs="Times New Roman"/>
          <w:sz w:val="24"/>
          <w:szCs w:val="24"/>
        </w:rPr>
        <w:t>без взимания платы</w:t>
      </w:r>
      <w:r w:rsidR="005B627E" w:rsidRPr="001D0DEC">
        <w:rPr>
          <w:rFonts w:ascii="Times New Roman" w:hAnsi="Times New Roman" w:cs="Times New Roman"/>
          <w:sz w:val="24"/>
          <w:szCs w:val="24"/>
        </w:rPr>
        <w:t>.</w:t>
      </w:r>
    </w:p>
    <w:p w:rsidR="00FA71E0" w:rsidRPr="001D0DEC" w:rsidRDefault="008C2E25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1D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3BE">
        <w:rPr>
          <w:rFonts w:ascii="Times New Roman" w:hAnsi="Times New Roman" w:cs="Times New Roman"/>
          <w:sz w:val="24"/>
          <w:szCs w:val="24"/>
        </w:rPr>
        <w:t>энергопринимающее</w:t>
      </w:r>
      <w:proofErr w:type="spellEnd"/>
      <w:r w:rsidR="006363BE">
        <w:rPr>
          <w:rFonts w:ascii="Times New Roman" w:hAnsi="Times New Roman" w:cs="Times New Roman"/>
          <w:sz w:val="24"/>
          <w:szCs w:val="24"/>
        </w:rPr>
        <w:t xml:space="preserve"> устройство, в отношении которого установлен прибор учета, непосредственно или опосредованно подключено к электрическим сетям ОАО «МРСК Сибири»; </w:t>
      </w:r>
      <w:r w:rsidR="006363BE" w:rsidRPr="00C73CA2">
        <w:rPr>
          <w:rFonts w:ascii="Times New Roman" w:hAnsi="Times New Roman" w:cs="Times New Roman"/>
          <w:sz w:val="24"/>
          <w:szCs w:val="24"/>
        </w:rPr>
        <w:t xml:space="preserve">прибор учета электрической энергии </w:t>
      </w:r>
      <w:r w:rsidR="006363BE">
        <w:rPr>
          <w:rFonts w:ascii="Times New Roman" w:hAnsi="Times New Roman" w:cs="Times New Roman"/>
          <w:sz w:val="24"/>
          <w:szCs w:val="24"/>
        </w:rPr>
        <w:t>допущен в эксплуатацию</w:t>
      </w:r>
      <w:r w:rsidR="00FA71E0" w:rsidRPr="001D0DEC">
        <w:rPr>
          <w:rFonts w:ascii="Times New Roman" w:hAnsi="Times New Roman" w:cs="Times New Roman"/>
          <w:sz w:val="24"/>
          <w:szCs w:val="24"/>
        </w:rPr>
        <w:t>.</w:t>
      </w:r>
    </w:p>
    <w:p w:rsidR="00A210DB" w:rsidRPr="001D0DEC" w:rsidRDefault="008C2E25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A72C95" w:rsidRPr="001D0DEC">
        <w:rPr>
          <w:rFonts w:ascii="Times New Roman" w:hAnsi="Times New Roman" w:cs="Times New Roman"/>
          <w:sz w:val="24"/>
          <w:szCs w:val="24"/>
        </w:rPr>
        <w:t>прием</w:t>
      </w:r>
      <w:r w:rsidR="00D6592D" w:rsidRPr="001D0DEC">
        <w:rPr>
          <w:rFonts w:ascii="Times New Roman" w:hAnsi="Times New Roman" w:cs="Times New Roman"/>
          <w:sz w:val="24"/>
          <w:szCs w:val="24"/>
        </w:rPr>
        <w:t xml:space="preserve"> показани</w:t>
      </w:r>
      <w:r w:rsidR="00A72C95" w:rsidRPr="001D0DEC">
        <w:rPr>
          <w:rFonts w:ascii="Times New Roman" w:hAnsi="Times New Roman" w:cs="Times New Roman"/>
          <w:sz w:val="24"/>
          <w:szCs w:val="24"/>
        </w:rPr>
        <w:t>й</w:t>
      </w:r>
      <w:r w:rsidR="00D6592D" w:rsidRPr="001D0DEC">
        <w:rPr>
          <w:rFonts w:ascii="Times New Roman" w:hAnsi="Times New Roman" w:cs="Times New Roman"/>
          <w:sz w:val="24"/>
          <w:szCs w:val="24"/>
        </w:rPr>
        <w:t xml:space="preserve"> приборов учета</w:t>
      </w:r>
      <w:r w:rsidR="00A210DB" w:rsidRPr="001D0DEC">
        <w:rPr>
          <w:rFonts w:ascii="Times New Roman" w:hAnsi="Times New Roman" w:cs="Times New Roman"/>
          <w:sz w:val="24"/>
          <w:szCs w:val="24"/>
        </w:rPr>
        <w:t>.</w:t>
      </w:r>
    </w:p>
    <w:p w:rsidR="000653F9" w:rsidRDefault="008C2E25" w:rsidP="001D0DE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FC5534" w:rsidRPr="001D0DEC" w:rsidRDefault="00FC5534" w:rsidP="001D0DE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9"/>
        <w:gridCol w:w="1834"/>
        <w:gridCol w:w="2601"/>
        <w:gridCol w:w="2600"/>
        <w:gridCol w:w="2262"/>
        <w:gridCol w:w="2442"/>
        <w:gridCol w:w="2099"/>
      </w:tblGrid>
      <w:tr w:rsidR="001D0DEC" w:rsidRPr="001D0DEC" w:rsidTr="001D0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1D0DEC" w:rsidRDefault="009D7322" w:rsidP="001D0D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D0DEC" w:rsidRDefault="009D7322" w:rsidP="001D0D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D0DEC" w:rsidRDefault="009D7322" w:rsidP="001D0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D0DEC" w:rsidRDefault="009D7322" w:rsidP="001D0D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D0DEC" w:rsidRDefault="009D7322" w:rsidP="001D0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D0DEC" w:rsidRDefault="009D7322" w:rsidP="001D0D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733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1D0DEC" w:rsidRDefault="009D7322" w:rsidP="001D0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1D0DEC" w:rsidTr="001D0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9D7322" w:rsidRPr="001D0DEC" w:rsidRDefault="009D7322" w:rsidP="001D0DE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9D7322" w:rsidRPr="001D0DEC" w:rsidRDefault="00A72C95" w:rsidP="001D0D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hAnsi="Times New Roman" w:cs="Times New Roman"/>
              </w:rPr>
              <w:t xml:space="preserve">Прием </w:t>
            </w:r>
            <w:r w:rsidR="003134B3" w:rsidRPr="001D0DEC">
              <w:rPr>
                <w:rFonts w:ascii="Times New Roman" w:hAnsi="Times New Roman" w:cs="Times New Roman"/>
              </w:rPr>
              <w:t xml:space="preserve">от потребителя </w:t>
            </w:r>
            <w:r w:rsidRPr="001D0DEC">
              <w:rPr>
                <w:rFonts w:ascii="Times New Roman" w:hAnsi="Times New Roman" w:cs="Times New Roman"/>
              </w:rPr>
              <w:t>показаний расчетных приборов учета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9D7322" w:rsidRPr="001D0DEC" w:rsidRDefault="00A72C95" w:rsidP="00614E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hAnsi="Times New Roman" w:cs="Times New Roman"/>
              </w:rPr>
              <w:t xml:space="preserve">Заключенный с </w:t>
            </w:r>
            <w:r w:rsidR="00216FEB" w:rsidRPr="006F4629">
              <w:rPr>
                <w:rFonts w:ascii="Times New Roman" w:hAnsi="Times New Roman" w:cs="Times New Roman"/>
                <w:sz w:val="24"/>
                <w:szCs w:val="24"/>
              </w:rPr>
              <w:t>ОАО «МРСК Сибири»</w:t>
            </w:r>
            <w:r w:rsidRPr="001D0DEC">
              <w:rPr>
                <w:rFonts w:ascii="Times New Roman" w:hAnsi="Times New Roman" w:cs="Times New Roman"/>
              </w:rPr>
              <w:t xml:space="preserve"> договор оказания услуг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top w:val="double" w:sz="4" w:space="0" w:color="4F81BD" w:themeColor="accent1"/>
            </w:tcBorders>
          </w:tcPr>
          <w:p w:rsidR="001A09A2" w:rsidRPr="001D0DEC" w:rsidRDefault="00A72C95" w:rsidP="00614E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hAnsi="Times New Roman" w:cs="Times New Roman"/>
              </w:rPr>
              <w:t>Потребитель, имеющий договор купли-продажи (поставки) эл</w:t>
            </w:r>
            <w:r w:rsidR="00B637E4">
              <w:rPr>
                <w:rFonts w:ascii="Times New Roman" w:hAnsi="Times New Roman" w:cs="Times New Roman"/>
              </w:rPr>
              <w:t xml:space="preserve">ектрической энергии (мощности) </w:t>
            </w:r>
            <w:r w:rsidR="00614ED1">
              <w:rPr>
                <w:rFonts w:ascii="Times New Roman" w:hAnsi="Times New Roman" w:cs="Times New Roman"/>
              </w:rPr>
              <w:t>и</w:t>
            </w:r>
            <w:r w:rsidRPr="001D0DEC">
              <w:rPr>
                <w:rFonts w:ascii="Times New Roman" w:hAnsi="Times New Roman" w:cs="Times New Roman"/>
              </w:rPr>
              <w:t xml:space="preserve"> договор оказания услуг по передаче электрической энергии, если иное не определено в указанных договорах, передает информацию о показаниях расчетных приборов учета гарантирующему </w:t>
            </w:r>
            <w:r w:rsidRPr="001D0DEC">
              <w:rPr>
                <w:rFonts w:ascii="Times New Roman" w:hAnsi="Times New Roman" w:cs="Times New Roman"/>
              </w:rPr>
              <w:lastRenderedPageBreak/>
              <w:t xml:space="preserve">поставщику (энергосбытовой, энергоснабжающей организации) и </w:t>
            </w:r>
            <w:r w:rsidR="00AC2E14" w:rsidRPr="006F4629">
              <w:rPr>
                <w:rFonts w:ascii="Times New Roman" w:hAnsi="Times New Roman" w:cs="Times New Roman"/>
                <w:sz w:val="24"/>
                <w:szCs w:val="24"/>
              </w:rPr>
              <w:t>ОАО «МРСК Сибири»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C8583C" w:rsidRPr="001D0DEC" w:rsidRDefault="0031799F" w:rsidP="001D0DE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31799F">
              <w:rPr>
                <w:rFonts w:ascii="Times New Roman" w:hAnsi="Times New Roman" w:cs="Times New Roman"/>
              </w:rPr>
              <w:t>ично</w:t>
            </w:r>
            <w:r>
              <w:rPr>
                <w:rFonts w:ascii="Times New Roman" w:hAnsi="Times New Roman" w:cs="Times New Roman"/>
              </w:rPr>
              <w:t>е</w:t>
            </w:r>
            <w:r w:rsidRPr="0031799F">
              <w:rPr>
                <w:rFonts w:ascii="Times New Roman" w:hAnsi="Times New Roman" w:cs="Times New Roman"/>
              </w:rPr>
              <w:t xml:space="preserve"> обращени</w:t>
            </w:r>
            <w:r>
              <w:rPr>
                <w:rFonts w:ascii="Times New Roman" w:hAnsi="Times New Roman" w:cs="Times New Roman"/>
              </w:rPr>
              <w:t xml:space="preserve">е, </w:t>
            </w:r>
            <w:r w:rsidR="0069080B" w:rsidRPr="0069080B">
              <w:rPr>
                <w:rFonts w:ascii="Times New Roman" w:hAnsi="Times New Roman" w:cs="Times New Roman"/>
              </w:rPr>
              <w:t>письменное обращение заказным письмом</w:t>
            </w:r>
            <w:r w:rsidRPr="0031799F">
              <w:rPr>
                <w:rFonts w:ascii="Times New Roman" w:hAnsi="Times New Roman" w:cs="Times New Roman"/>
              </w:rPr>
              <w:t>, обращени</w:t>
            </w:r>
            <w:r>
              <w:rPr>
                <w:rFonts w:ascii="Times New Roman" w:hAnsi="Times New Roman" w:cs="Times New Roman"/>
              </w:rPr>
              <w:t>е</w:t>
            </w:r>
            <w:r w:rsidRPr="0031799F">
              <w:rPr>
                <w:rFonts w:ascii="Times New Roman" w:hAnsi="Times New Roman" w:cs="Times New Roman"/>
              </w:rPr>
              <w:t xml:space="preserve"> с использованием телефонн</w:t>
            </w:r>
            <w:r>
              <w:rPr>
                <w:rFonts w:ascii="Times New Roman" w:hAnsi="Times New Roman" w:cs="Times New Roman"/>
              </w:rPr>
              <w:t xml:space="preserve">ой связи, электронной почты, </w:t>
            </w:r>
            <w:r w:rsidRPr="0031799F">
              <w:rPr>
                <w:rFonts w:ascii="Times New Roman" w:hAnsi="Times New Roman" w:cs="Times New Roman"/>
              </w:rPr>
              <w:t>через сайт</w:t>
            </w:r>
            <w:r>
              <w:rPr>
                <w:rFonts w:ascii="Times New Roman" w:hAnsi="Times New Roman" w:cs="Times New Roman"/>
              </w:rPr>
              <w:t xml:space="preserve"> Общества </w:t>
            </w:r>
            <w:r w:rsidR="00C8583C" w:rsidRPr="001D0DEC">
              <w:rPr>
                <w:rFonts w:ascii="Times New Roman" w:hAnsi="Times New Roman" w:cs="Times New Roman"/>
              </w:rPr>
              <w:t>или иным способом, позволяющим подтвердить факт получения</w:t>
            </w:r>
            <w:r>
              <w:rPr>
                <w:rFonts w:ascii="Times New Roman" w:hAnsi="Times New Roman" w:cs="Times New Roman"/>
              </w:rPr>
              <w:t>м.</w:t>
            </w:r>
          </w:p>
          <w:p w:rsidR="009D7322" w:rsidRPr="001D0DEC" w:rsidRDefault="009D7322" w:rsidP="001D0D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top w:val="double" w:sz="4" w:space="0" w:color="4F81BD" w:themeColor="accent1"/>
            </w:tcBorders>
          </w:tcPr>
          <w:p w:rsidR="009D7322" w:rsidRPr="001D0DEC" w:rsidRDefault="00D12F49" w:rsidP="002365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Показания принимаются </w:t>
            </w:r>
            <w:r w:rsidR="00E0320D">
              <w:rPr>
                <w:rFonts w:ascii="Times New Roman" w:hAnsi="Times New Roman" w:cs="Times New Roman"/>
              </w:rPr>
              <w:t>в любой рабочий день</w:t>
            </w:r>
            <w:r>
              <w:rPr>
                <w:rFonts w:ascii="Times New Roman" w:hAnsi="Times New Roman" w:cs="Times New Roman"/>
              </w:rPr>
              <w:t xml:space="preserve">, если иное не </w:t>
            </w:r>
            <w:r w:rsidR="00E0320D">
              <w:rPr>
                <w:rFonts w:ascii="Times New Roman" w:hAnsi="Times New Roman" w:cs="Times New Roman"/>
              </w:rPr>
              <w:t>оговорено</w:t>
            </w:r>
            <w:r>
              <w:rPr>
                <w:rFonts w:ascii="Times New Roman" w:hAnsi="Times New Roman" w:cs="Times New Roman"/>
              </w:rPr>
              <w:t xml:space="preserve"> договором </w:t>
            </w:r>
            <w:r w:rsidR="00E0320D" w:rsidRPr="00E0320D">
              <w:rPr>
                <w:rFonts w:ascii="Times New Roman" w:hAnsi="Times New Roman" w:cs="Times New Roman"/>
              </w:rPr>
              <w:t>оказания услуг по передаче электрической энергии</w:t>
            </w:r>
          </w:p>
        </w:tc>
        <w:tc>
          <w:tcPr>
            <w:tcW w:w="733" w:type="pct"/>
            <w:tcBorders>
              <w:top w:val="double" w:sz="4" w:space="0" w:color="4F81BD" w:themeColor="accent1"/>
            </w:tcBorders>
          </w:tcPr>
          <w:p w:rsidR="000703AB" w:rsidRPr="00D67067" w:rsidRDefault="00A26691" w:rsidP="000703AB">
            <w:pPr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gramStart"/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1D0DEC">
              <w:rPr>
                <w:rFonts w:ascii="Times New Roman" w:eastAsia="Times New Roman" w:hAnsi="Times New Roman" w:cs="Times New Roman"/>
                <w:lang w:eastAsia="ru-RU"/>
              </w:rPr>
              <w:t>ункт</w:t>
            </w:r>
            <w:r w:rsidR="00C8583C" w:rsidRPr="001D0DEC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9D7322" w:rsidRPr="001D0D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642D2" w:rsidRPr="001D0D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72C95" w:rsidRPr="001D0D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8583C" w:rsidRPr="001D0DEC">
              <w:rPr>
                <w:rFonts w:ascii="Times New Roman" w:eastAsia="Times New Roman" w:hAnsi="Times New Roman" w:cs="Times New Roman"/>
                <w:lang w:eastAsia="ru-RU"/>
              </w:rPr>
              <w:t>, 163</w:t>
            </w:r>
            <w:r w:rsidR="009D7322" w:rsidRPr="001D0D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03AB" w:rsidRPr="00D67067">
              <w:rPr>
                <w:rFonts w:ascii="Times New Roman" w:hAnsi="Times New Roman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9D7322" w:rsidRPr="001D0DEC" w:rsidRDefault="000703AB" w:rsidP="000703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67067">
              <w:rPr>
                <w:rFonts w:ascii="Times New Roman" w:hAnsi="Times New Roman"/>
              </w:rPr>
              <w:t>Правительства РФ от 04.05.2012 № 442</w:t>
            </w:r>
            <w:r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231805" w:rsidRPr="001D0DEC" w:rsidTr="001D0DEC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231805" w:rsidRPr="001D0DEC" w:rsidRDefault="00231805" w:rsidP="001D0DE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231805" w:rsidRPr="001D0DEC" w:rsidRDefault="00C8583C" w:rsidP="001D0D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hAnsi="Times New Roman" w:cs="Times New Roman"/>
              </w:rPr>
              <w:t xml:space="preserve">Передача показаний расчетных приборов учета </w:t>
            </w:r>
            <w:r w:rsidR="003134B3" w:rsidRPr="001D0DEC">
              <w:rPr>
                <w:rFonts w:ascii="Times New Roman" w:hAnsi="Times New Roman" w:cs="Times New Roman"/>
              </w:rPr>
              <w:t>гарантирующему поставщику (энергосбытовой, энергоснабжающей организации)</w:t>
            </w:r>
          </w:p>
        </w:tc>
        <w:tc>
          <w:tcPr>
            <w:tcW w:w="908" w:type="pct"/>
          </w:tcPr>
          <w:p w:rsidR="003134B3" w:rsidRPr="001D0DEC" w:rsidRDefault="003134B3" w:rsidP="001D0DE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DEC">
              <w:rPr>
                <w:rFonts w:ascii="Times New Roman" w:hAnsi="Times New Roman" w:cs="Times New Roman"/>
              </w:rPr>
              <w:t>Если условиями договора оказания услуг по передаче электрической энергии определено, что потребитель передает информацию о показаниях расчетных приборов учета только сетевой организации</w:t>
            </w:r>
          </w:p>
          <w:p w:rsidR="00231805" w:rsidRPr="001D0DEC" w:rsidRDefault="00231805" w:rsidP="001D0D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186FB8" w:rsidRPr="001D0DEC" w:rsidRDefault="003134B3" w:rsidP="001D0D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hAnsi="Times New Roman" w:cs="Times New Roman"/>
              </w:rPr>
              <w:t>Передача показаний расчетных приборов учета гарантирующему поставщику (энергосбытовой, энергоснабжающей организации)</w:t>
            </w:r>
          </w:p>
        </w:tc>
        <w:tc>
          <w:tcPr>
            <w:tcW w:w="790" w:type="pct"/>
          </w:tcPr>
          <w:p w:rsidR="00186FB8" w:rsidRPr="001D0DEC" w:rsidRDefault="006642D2" w:rsidP="001D0DE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DEC">
              <w:rPr>
                <w:rFonts w:ascii="Times New Roman" w:hAnsi="Times New Roman" w:cs="Times New Roman"/>
              </w:rPr>
              <w:t>Письменное уведомление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A66E4F" w:rsidRPr="001D0DEC" w:rsidRDefault="004F32FA" w:rsidP="004F32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Полученные показания передаются д</w:t>
            </w:r>
            <w:r w:rsidR="00C8583C" w:rsidRPr="001D0DEC">
              <w:rPr>
                <w:rFonts w:ascii="Times New Roman" w:hAnsi="Times New Roman" w:cs="Times New Roman"/>
              </w:rPr>
              <w:t>о окончания 2-го числа месяца, следующего за расчетным периодом</w:t>
            </w:r>
          </w:p>
        </w:tc>
        <w:tc>
          <w:tcPr>
            <w:tcW w:w="733" w:type="pct"/>
          </w:tcPr>
          <w:p w:rsidR="000703AB" w:rsidRPr="00D67067" w:rsidRDefault="00315196" w:rsidP="000703AB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gramStart"/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Пункт 16</w:t>
            </w:r>
            <w:r w:rsidR="003134B3" w:rsidRPr="001D0D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03AB" w:rsidRPr="00D67067">
              <w:rPr>
                <w:rFonts w:ascii="Times New Roman" w:hAnsi="Times New Roman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231805" w:rsidRPr="001D0DEC" w:rsidRDefault="000703AB" w:rsidP="000703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67067">
              <w:rPr>
                <w:rFonts w:ascii="Times New Roman" w:hAnsi="Times New Roman"/>
              </w:rPr>
              <w:t>Правительства РФ от 04.05.2012 № 442</w:t>
            </w:r>
            <w:r>
              <w:rPr>
                <w:rFonts w:ascii="Times New Roman" w:hAnsi="Times New Roman"/>
              </w:rPr>
              <w:t>)</w:t>
            </w:r>
            <w:proofErr w:type="gramEnd"/>
          </w:p>
        </w:tc>
      </w:tr>
    </w:tbl>
    <w:p w:rsidR="00950292" w:rsidRPr="001D0DEC" w:rsidRDefault="00950292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«МРСК Сибири»: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8-800-1000-380</w:t>
      </w:r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ОАО «МРСК Сибири»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f1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mrsk@mrsks.ru </w:t>
        </w:r>
      </w:hyperlink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Центров обслуживания клиентов</w:t>
      </w:r>
      <w:r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«Алтайэнерго», г. Барнаул, ул. Кулагина, 12</w:t>
      </w:r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«Бурятэнерго»,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Улан-Удэ, ул. Рылеева, 5а</w:t>
      </w:r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«Горно-Алтайские электрические сети», г. Горно-Алтайск, пр. Коммунистический, 192</w:t>
      </w:r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«Красноярскэнерго»,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Красноярск, пр. Свободный, 66 а</w:t>
      </w:r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«Кузбассэнерго - РЭС», г. Кемерово,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Кузбасская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37а</w:t>
      </w:r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«Кузбассэнерго - РЭС», г. Новокузнецк, пр. Строителей, 43</w:t>
      </w:r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«Омскэнерго», г. Омск, ул. Маршала Жукова, 74/2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 </w:t>
      </w:r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«Омскэнерго»,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Омск, проспект Мира, 86</w:t>
      </w:r>
      <w:proofErr w:type="gramStart"/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Б</w:t>
      </w:r>
      <w:proofErr w:type="gramEnd"/>
    </w:p>
    <w:p w:rsidR="00247038" w:rsidRDefault="00247038" w:rsidP="00247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«Хакасэнерго», г. Абакан,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172</w:t>
      </w:r>
    </w:p>
    <w:p w:rsidR="000653F9" w:rsidRPr="001D0DEC" w:rsidRDefault="00247038" w:rsidP="00FC5534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«Читаэнерго», г. Чита, ул. Забайкальского рабочего, 13, стр.1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0653F9" w:rsidRPr="001D0DEC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0A" w:rsidRDefault="0051290A" w:rsidP="00DC7CA8">
      <w:pPr>
        <w:spacing w:after="0" w:line="240" w:lineRule="auto"/>
      </w:pPr>
      <w:r>
        <w:separator/>
      </w:r>
    </w:p>
  </w:endnote>
  <w:endnote w:type="continuationSeparator" w:id="0">
    <w:p w:rsidR="0051290A" w:rsidRDefault="0051290A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0A" w:rsidRDefault="0051290A" w:rsidP="00DC7CA8">
      <w:pPr>
        <w:spacing w:after="0" w:line="240" w:lineRule="auto"/>
      </w:pPr>
      <w:r>
        <w:separator/>
      </w:r>
    </w:p>
  </w:footnote>
  <w:footnote w:type="continuationSeparator" w:id="0">
    <w:p w:rsidR="0051290A" w:rsidRDefault="0051290A" w:rsidP="00DC7CA8">
      <w:pPr>
        <w:spacing w:after="0" w:line="240" w:lineRule="auto"/>
      </w:pPr>
      <w:r>
        <w:continuationSeparator/>
      </w:r>
    </w:p>
  </w:footnote>
  <w:footnote w:id="1">
    <w:p w:rsidR="00247038" w:rsidRDefault="00247038" w:rsidP="00247038">
      <w:pPr>
        <w:pStyle w:val="ac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Подробно с адресами и режимом работы Центров обслуживания клиентов можно ознакомиться на сайте компании </w:t>
      </w:r>
      <w:hyperlink r:id="rId1" w:history="1">
        <w:r>
          <w:rPr>
            <w:rStyle w:val="af1"/>
            <w:rFonts w:ascii="Times New Roman" w:hAnsi="Times New Roman" w:cs="Times New Roman"/>
            <w:lang w:val="en-US"/>
          </w:rPr>
          <w:t>www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mrsk</w:t>
        </w:r>
        <w:r>
          <w:rPr>
            <w:rStyle w:val="af1"/>
            <w:rFonts w:ascii="Times New Roman" w:hAnsi="Times New Roman" w:cs="Times New Roman"/>
          </w:rPr>
          <w:t>-</w:t>
        </w:r>
        <w:r>
          <w:rPr>
            <w:rStyle w:val="af1"/>
            <w:rFonts w:ascii="Times New Roman" w:hAnsi="Times New Roman" w:cs="Times New Roman"/>
            <w:lang w:val="en-US"/>
          </w:rPr>
          <w:t>sib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ru</w:t>
        </w:r>
      </w:hyperlink>
      <w:r w:rsidRPr="00247038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41665"/>
    <w:rsid w:val="0005286E"/>
    <w:rsid w:val="00054003"/>
    <w:rsid w:val="000653F9"/>
    <w:rsid w:val="000703AB"/>
    <w:rsid w:val="000928CD"/>
    <w:rsid w:val="000D0D64"/>
    <w:rsid w:val="000E2AD7"/>
    <w:rsid w:val="00140F2D"/>
    <w:rsid w:val="00143C0C"/>
    <w:rsid w:val="001452AF"/>
    <w:rsid w:val="00166D9F"/>
    <w:rsid w:val="001700D2"/>
    <w:rsid w:val="00177362"/>
    <w:rsid w:val="00180DA0"/>
    <w:rsid w:val="00182892"/>
    <w:rsid w:val="001830A9"/>
    <w:rsid w:val="00186FB8"/>
    <w:rsid w:val="00187BF5"/>
    <w:rsid w:val="0019014D"/>
    <w:rsid w:val="001A09A2"/>
    <w:rsid w:val="001D0DEC"/>
    <w:rsid w:val="001D45A0"/>
    <w:rsid w:val="00216FEB"/>
    <w:rsid w:val="0022778E"/>
    <w:rsid w:val="00231805"/>
    <w:rsid w:val="00233155"/>
    <w:rsid w:val="00236545"/>
    <w:rsid w:val="00242530"/>
    <w:rsid w:val="00247038"/>
    <w:rsid w:val="00251BEC"/>
    <w:rsid w:val="00257F60"/>
    <w:rsid w:val="00294A69"/>
    <w:rsid w:val="002963F2"/>
    <w:rsid w:val="002978AF"/>
    <w:rsid w:val="002A3BA1"/>
    <w:rsid w:val="002A4803"/>
    <w:rsid w:val="002F4276"/>
    <w:rsid w:val="003134B3"/>
    <w:rsid w:val="00315196"/>
    <w:rsid w:val="003158E1"/>
    <w:rsid w:val="0031799F"/>
    <w:rsid w:val="0032200A"/>
    <w:rsid w:val="00326913"/>
    <w:rsid w:val="00342925"/>
    <w:rsid w:val="00347A15"/>
    <w:rsid w:val="00397B62"/>
    <w:rsid w:val="003A6292"/>
    <w:rsid w:val="003C556E"/>
    <w:rsid w:val="003D4D3D"/>
    <w:rsid w:val="003E35BC"/>
    <w:rsid w:val="003F5301"/>
    <w:rsid w:val="00402DC7"/>
    <w:rsid w:val="00405B1D"/>
    <w:rsid w:val="00443775"/>
    <w:rsid w:val="00446C84"/>
    <w:rsid w:val="004963D3"/>
    <w:rsid w:val="004A4D60"/>
    <w:rsid w:val="004E3074"/>
    <w:rsid w:val="004F32FA"/>
    <w:rsid w:val="004F4FF1"/>
    <w:rsid w:val="00507A0C"/>
    <w:rsid w:val="0051290A"/>
    <w:rsid w:val="00520F42"/>
    <w:rsid w:val="00557796"/>
    <w:rsid w:val="00573CFF"/>
    <w:rsid w:val="00584BD8"/>
    <w:rsid w:val="00587AB6"/>
    <w:rsid w:val="00590015"/>
    <w:rsid w:val="005947B8"/>
    <w:rsid w:val="005A012A"/>
    <w:rsid w:val="005B14AA"/>
    <w:rsid w:val="005B627E"/>
    <w:rsid w:val="005C22A7"/>
    <w:rsid w:val="005E153E"/>
    <w:rsid w:val="00614ED1"/>
    <w:rsid w:val="00620C3D"/>
    <w:rsid w:val="006363BE"/>
    <w:rsid w:val="00640439"/>
    <w:rsid w:val="00643AB9"/>
    <w:rsid w:val="0065173C"/>
    <w:rsid w:val="00654650"/>
    <w:rsid w:val="006642D2"/>
    <w:rsid w:val="00666E7C"/>
    <w:rsid w:val="00677F5A"/>
    <w:rsid w:val="0068024C"/>
    <w:rsid w:val="0069080B"/>
    <w:rsid w:val="00690D12"/>
    <w:rsid w:val="006940E1"/>
    <w:rsid w:val="006D2507"/>
    <w:rsid w:val="006D2EDE"/>
    <w:rsid w:val="006F2514"/>
    <w:rsid w:val="006F446F"/>
    <w:rsid w:val="006F4629"/>
    <w:rsid w:val="007400EC"/>
    <w:rsid w:val="00741823"/>
    <w:rsid w:val="00762B2B"/>
    <w:rsid w:val="00765C7F"/>
    <w:rsid w:val="00765CEC"/>
    <w:rsid w:val="00776C32"/>
    <w:rsid w:val="0078335E"/>
    <w:rsid w:val="007B0584"/>
    <w:rsid w:val="007E41FA"/>
    <w:rsid w:val="007F7353"/>
    <w:rsid w:val="00824E68"/>
    <w:rsid w:val="008254DA"/>
    <w:rsid w:val="0082713E"/>
    <w:rsid w:val="00874836"/>
    <w:rsid w:val="00884F39"/>
    <w:rsid w:val="00886645"/>
    <w:rsid w:val="008A0889"/>
    <w:rsid w:val="008A2AAD"/>
    <w:rsid w:val="008A4645"/>
    <w:rsid w:val="008C1FD9"/>
    <w:rsid w:val="008C2E25"/>
    <w:rsid w:val="008E16CB"/>
    <w:rsid w:val="009001F4"/>
    <w:rsid w:val="00904E58"/>
    <w:rsid w:val="009064E3"/>
    <w:rsid w:val="0091503E"/>
    <w:rsid w:val="00950292"/>
    <w:rsid w:val="00997522"/>
    <w:rsid w:val="009A78FF"/>
    <w:rsid w:val="009D7322"/>
    <w:rsid w:val="009E538E"/>
    <w:rsid w:val="00A05CC8"/>
    <w:rsid w:val="00A210DB"/>
    <w:rsid w:val="00A26691"/>
    <w:rsid w:val="00A37D57"/>
    <w:rsid w:val="00A44E14"/>
    <w:rsid w:val="00A46CE2"/>
    <w:rsid w:val="00A474DD"/>
    <w:rsid w:val="00A66E4F"/>
    <w:rsid w:val="00A72C95"/>
    <w:rsid w:val="00AC2E14"/>
    <w:rsid w:val="00AD02DE"/>
    <w:rsid w:val="00AD44CF"/>
    <w:rsid w:val="00AE392E"/>
    <w:rsid w:val="00AF67C0"/>
    <w:rsid w:val="00B118E9"/>
    <w:rsid w:val="00B637E4"/>
    <w:rsid w:val="00B8308D"/>
    <w:rsid w:val="00B96DA2"/>
    <w:rsid w:val="00BA531D"/>
    <w:rsid w:val="00BB7AE2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57648"/>
    <w:rsid w:val="00C65867"/>
    <w:rsid w:val="00C74D96"/>
    <w:rsid w:val="00C8583C"/>
    <w:rsid w:val="00C8718B"/>
    <w:rsid w:val="00CA542E"/>
    <w:rsid w:val="00CC1A0A"/>
    <w:rsid w:val="00CC211B"/>
    <w:rsid w:val="00CD1797"/>
    <w:rsid w:val="00CF1E2B"/>
    <w:rsid w:val="00D12F49"/>
    <w:rsid w:val="00D47D80"/>
    <w:rsid w:val="00D6592D"/>
    <w:rsid w:val="00D679FC"/>
    <w:rsid w:val="00D75D25"/>
    <w:rsid w:val="00D870EE"/>
    <w:rsid w:val="00DA06C9"/>
    <w:rsid w:val="00DC7CA8"/>
    <w:rsid w:val="00DF08F3"/>
    <w:rsid w:val="00DF4464"/>
    <w:rsid w:val="00E0320D"/>
    <w:rsid w:val="00E36F56"/>
    <w:rsid w:val="00E5056E"/>
    <w:rsid w:val="00E53D9B"/>
    <w:rsid w:val="00E557B2"/>
    <w:rsid w:val="00E9367D"/>
    <w:rsid w:val="00EA53BE"/>
    <w:rsid w:val="00EE2C63"/>
    <w:rsid w:val="00F87578"/>
    <w:rsid w:val="00F9128F"/>
    <w:rsid w:val="00F9312E"/>
    <w:rsid w:val="00FA4EEA"/>
    <w:rsid w:val="00FA71E0"/>
    <w:rsid w:val="00FC1E5A"/>
    <w:rsid w:val="00FC5534"/>
    <w:rsid w:val="00FD193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2470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247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rsk@mrsks.ru%20%20%20%20%20%20%20%20%20%20%20%20%20%20%20%20%20%20%20%20%20%20%20%20%20%20%2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sk-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7AA6B-DA6E-4A43-9446-D8F80EEB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Формулевич Виталий Александрович</cp:lastModifiedBy>
  <cp:revision>34</cp:revision>
  <cp:lastPrinted>2014-08-01T10:40:00Z</cp:lastPrinted>
  <dcterms:created xsi:type="dcterms:W3CDTF">2015-05-27T05:36:00Z</dcterms:created>
  <dcterms:modified xsi:type="dcterms:W3CDTF">2015-06-03T04:43:00Z</dcterms:modified>
</cp:coreProperties>
</file>